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8088" w14:textId="77777777" w:rsidR="00021CCC" w:rsidRDefault="00F465BD">
      <w:pPr>
        <w:pStyle w:val="Corpodetexto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EC65BD" wp14:editId="1907DB2E">
            <wp:extent cx="578306" cy="655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C416" w14:textId="77777777" w:rsidR="00021CCC" w:rsidRDefault="00021CCC">
      <w:pPr>
        <w:pStyle w:val="Corpodetexto"/>
        <w:spacing w:before="7"/>
        <w:rPr>
          <w:rFonts w:ascii="Times New Roman"/>
          <w:sz w:val="14"/>
        </w:rPr>
      </w:pPr>
    </w:p>
    <w:p w14:paraId="254A624D" w14:textId="77777777" w:rsidR="00021CCC" w:rsidRDefault="00F465BD">
      <w:pPr>
        <w:pStyle w:val="Ttulo1"/>
        <w:spacing w:before="92" w:line="396" w:lineRule="auto"/>
        <w:ind w:left="2809" w:right="2829" w:firstLine="2"/>
      </w:pPr>
      <w:r>
        <w:t>ESTADO DE SERGIPE</w:t>
      </w:r>
      <w:r>
        <w:rPr>
          <w:spacing w:val="1"/>
        </w:rPr>
        <w:t xml:space="preserve"> </w:t>
      </w:r>
      <w:r>
        <w:t>GOVERNO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FREI</w:t>
      </w:r>
      <w:r>
        <w:rPr>
          <w:spacing w:val="-11"/>
        </w:rPr>
        <w:t xml:space="preserve"> </w:t>
      </w:r>
      <w:r>
        <w:t>PAULO</w:t>
      </w:r>
    </w:p>
    <w:p w14:paraId="31A9E370" w14:textId="77777777" w:rsidR="00021CCC" w:rsidRDefault="00F465BD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PAULO</w:t>
      </w:r>
      <w:r>
        <w:rPr>
          <w:rFonts w:ascii="Arial"/>
          <w:b/>
          <w:sz w:val="24"/>
          <w:u w:val="thick"/>
        </w:rPr>
        <w:tab/>
      </w:r>
    </w:p>
    <w:p w14:paraId="5D8713C1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220DCBAD" w14:textId="77777777" w:rsidR="00021CCC" w:rsidRDefault="00021CCC">
      <w:pPr>
        <w:pStyle w:val="Corpodetexto"/>
        <w:spacing w:before="4"/>
        <w:rPr>
          <w:rFonts w:ascii="Arial"/>
          <w:b/>
          <w:sz w:val="29"/>
        </w:rPr>
      </w:pPr>
    </w:p>
    <w:p w14:paraId="064B694B" w14:textId="77777777" w:rsidR="00021CCC" w:rsidRDefault="00F465BD">
      <w:pPr>
        <w:pStyle w:val="Ttulo1"/>
        <w:ind w:left="3502" w:right="3521"/>
      </w:pPr>
      <w:r>
        <w:t>DECLARAÇÃO</w:t>
      </w:r>
    </w:p>
    <w:p w14:paraId="74E4AF7F" w14:textId="77777777" w:rsidR="00021CCC" w:rsidRPr="00C44A15" w:rsidRDefault="00021CCC" w:rsidP="00C44A15">
      <w:pPr>
        <w:pStyle w:val="Corpodetexto"/>
        <w:spacing w:line="360" w:lineRule="auto"/>
        <w:jc w:val="both"/>
        <w:rPr>
          <w:rFonts w:ascii="Arial" w:hAnsi="Arial" w:cs="Arial"/>
          <w:b/>
          <w:sz w:val="26"/>
        </w:rPr>
      </w:pPr>
    </w:p>
    <w:p w14:paraId="3851F02E" w14:textId="319D4AC8" w:rsidR="00C44A15" w:rsidRDefault="00C44A15" w:rsidP="00C44A15">
      <w:pPr>
        <w:pStyle w:val="Corpodetexto"/>
        <w:spacing w:line="360" w:lineRule="auto"/>
        <w:ind w:firstLine="720"/>
        <w:jc w:val="both"/>
      </w:pPr>
      <w:r w:rsidRPr="00C44A15">
        <w:rPr>
          <w:rFonts w:ascii="Arial" w:hAnsi="Arial" w:cs="Arial"/>
        </w:rPr>
        <w:t>Declaramos para os devidos fins que, durante o exercício de 202</w:t>
      </w:r>
      <w:r w:rsidR="00C226DA">
        <w:rPr>
          <w:rFonts w:ascii="Arial" w:hAnsi="Arial" w:cs="Arial"/>
        </w:rPr>
        <w:t>2</w:t>
      </w:r>
      <w:r w:rsidRPr="00C44A15">
        <w:rPr>
          <w:rFonts w:ascii="Arial" w:hAnsi="Arial" w:cs="Arial"/>
        </w:rPr>
        <w:t>, o Município de Frei Paulo não possuiu obras paralisadas.</w:t>
      </w:r>
      <w:r>
        <w:rPr>
          <w:rFonts w:ascii="Arial" w:hAnsi="Arial" w:cs="Arial"/>
        </w:rPr>
        <w:t xml:space="preserve"> </w:t>
      </w:r>
      <w:r w:rsidRPr="00C44A15">
        <w:rPr>
          <w:rFonts w:ascii="Arial" w:hAnsi="Arial" w:cs="Arial"/>
        </w:rPr>
        <w:t>Todas as iniciativas de construção e infraestrutura foram conduzidas conforme o cronograma previsto, sem interrupções que comprometessem a execução dos projetos</w:t>
      </w:r>
      <w:r>
        <w:t>.</w:t>
      </w:r>
    </w:p>
    <w:p w14:paraId="23BA2369" w14:textId="77777777" w:rsidR="00C44A15" w:rsidRDefault="00C44A15" w:rsidP="006E5F4D">
      <w:pPr>
        <w:pStyle w:val="Corpodetexto"/>
        <w:jc w:val="right"/>
      </w:pPr>
    </w:p>
    <w:p w14:paraId="05B1CB47" w14:textId="1B43C89E" w:rsidR="00021CCC" w:rsidRPr="006E5F4D" w:rsidRDefault="006E5F4D" w:rsidP="006E5F4D">
      <w:pPr>
        <w:pStyle w:val="Corpodetexto"/>
        <w:jc w:val="right"/>
        <w:rPr>
          <w:rFonts w:ascii="Arial" w:hAnsi="Arial" w:cs="Arial"/>
          <w:color w:val="000000" w:themeColor="text1"/>
        </w:rPr>
      </w:pPr>
      <w:r w:rsidRPr="006E5F4D">
        <w:rPr>
          <w:rFonts w:ascii="Arial" w:hAnsi="Arial" w:cs="Arial"/>
          <w:color w:val="000000" w:themeColor="text1"/>
          <w:shd w:val="clear" w:color="auto" w:fill="FFFFFF"/>
        </w:rPr>
        <w:t xml:space="preserve">Data da última atualização: </w:t>
      </w:r>
      <w:r w:rsidR="00C44A15">
        <w:rPr>
          <w:rFonts w:ascii="Arial" w:hAnsi="Arial" w:cs="Arial"/>
          <w:color w:val="000000" w:themeColor="text1"/>
          <w:shd w:val="clear" w:color="auto" w:fill="FFFFFF"/>
        </w:rPr>
        <w:t>31</w:t>
      </w:r>
      <w:r w:rsidRPr="006E5F4D">
        <w:rPr>
          <w:rFonts w:ascii="Arial" w:hAnsi="Arial" w:cs="Arial"/>
          <w:color w:val="000000" w:themeColor="text1"/>
          <w:shd w:val="clear" w:color="auto" w:fill="FFFFFF"/>
        </w:rPr>
        <w:t xml:space="preserve"> de</w:t>
      </w:r>
      <w:r w:rsidR="00C44A15">
        <w:rPr>
          <w:rFonts w:ascii="Arial" w:hAnsi="Arial" w:cs="Arial"/>
          <w:color w:val="000000" w:themeColor="text1"/>
          <w:shd w:val="clear" w:color="auto" w:fill="FFFFFF"/>
        </w:rPr>
        <w:t xml:space="preserve"> dezembro</w:t>
      </w:r>
      <w:r w:rsidRPr="006E5F4D">
        <w:rPr>
          <w:rFonts w:ascii="Arial" w:hAnsi="Arial" w:cs="Arial"/>
          <w:color w:val="000000" w:themeColor="text1"/>
          <w:shd w:val="clear" w:color="auto" w:fill="FFFFFF"/>
        </w:rPr>
        <w:t xml:space="preserve"> de 202</w:t>
      </w:r>
      <w:r w:rsidR="00C226DA">
        <w:rPr>
          <w:rFonts w:ascii="Arial" w:hAnsi="Arial" w:cs="Arial"/>
          <w:color w:val="000000" w:themeColor="text1"/>
          <w:shd w:val="clear" w:color="auto" w:fill="FFFFFF"/>
        </w:rPr>
        <w:t>2</w:t>
      </w:r>
    </w:p>
    <w:p w14:paraId="10D005CA" w14:textId="77777777" w:rsidR="00021CCC" w:rsidRPr="006E5F4D" w:rsidRDefault="00021CCC">
      <w:pPr>
        <w:pStyle w:val="Corpodetexto"/>
        <w:rPr>
          <w:color w:val="000000" w:themeColor="text1"/>
          <w:sz w:val="20"/>
        </w:rPr>
      </w:pPr>
    </w:p>
    <w:p w14:paraId="177AC331" w14:textId="77777777" w:rsidR="00021CCC" w:rsidRPr="006E5F4D" w:rsidRDefault="00021CCC">
      <w:pPr>
        <w:pStyle w:val="Corpodetexto"/>
        <w:rPr>
          <w:color w:val="000000" w:themeColor="text1"/>
          <w:sz w:val="20"/>
        </w:rPr>
      </w:pPr>
    </w:p>
    <w:p w14:paraId="5B9EFA1A" w14:textId="77777777" w:rsidR="00021CCC" w:rsidRDefault="00021CCC">
      <w:pPr>
        <w:pStyle w:val="Corpodetexto"/>
        <w:rPr>
          <w:sz w:val="20"/>
        </w:rPr>
      </w:pPr>
    </w:p>
    <w:p w14:paraId="7CEDA656" w14:textId="77777777" w:rsidR="00021CCC" w:rsidRDefault="00021CCC">
      <w:pPr>
        <w:pStyle w:val="Corpodetexto"/>
        <w:rPr>
          <w:sz w:val="20"/>
        </w:rPr>
      </w:pPr>
    </w:p>
    <w:p w14:paraId="44132ADA" w14:textId="77777777" w:rsidR="00021CCC" w:rsidRDefault="00021CCC">
      <w:pPr>
        <w:pStyle w:val="Corpodetexto"/>
        <w:rPr>
          <w:sz w:val="20"/>
        </w:rPr>
      </w:pPr>
    </w:p>
    <w:p w14:paraId="2E5FBF8B" w14:textId="77777777" w:rsidR="00021CCC" w:rsidRDefault="00021CCC">
      <w:pPr>
        <w:pStyle w:val="Corpodetexto"/>
        <w:rPr>
          <w:sz w:val="20"/>
        </w:rPr>
      </w:pPr>
    </w:p>
    <w:p w14:paraId="2A4402E0" w14:textId="77777777" w:rsidR="00021CCC" w:rsidRDefault="00021CCC">
      <w:pPr>
        <w:pStyle w:val="Corpodetexto"/>
        <w:rPr>
          <w:sz w:val="20"/>
        </w:rPr>
      </w:pPr>
    </w:p>
    <w:p w14:paraId="0E2F1AE1" w14:textId="77777777" w:rsidR="00021CCC" w:rsidRDefault="00021CCC">
      <w:pPr>
        <w:pStyle w:val="Corpodetexto"/>
        <w:rPr>
          <w:sz w:val="20"/>
        </w:rPr>
      </w:pPr>
    </w:p>
    <w:p w14:paraId="4026D280" w14:textId="04CDBB50" w:rsidR="00021CCC" w:rsidRDefault="00021CCC">
      <w:pPr>
        <w:pStyle w:val="Corpodetexto"/>
        <w:spacing w:before="9"/>
        <w:rPr>
          <w:noProof/>
        </w:rPr>
      </w:pPr>
    </w:p>
    <w:p w14:paraId="48DF078D" w14:textId="77777777" w:rsidR="00F465BD" w:rsidRDefault="00F465BD">
      <w:pPr>
        <w:pStyle w:val="Corpodetexto"/>
        <w:spacing w:before="9"/>
        <w:rPr>
          <w:noProof/>
        </w:rPr>
      </w:pPr>
    </w:p>
    <w:p w14:paraId="66F341B7" w14:textId="77777777" w:rsidR="00F465BD" w:rsidRDefault="00F465BD">
      <w:pPr>
        <w:pStyle w:val="Corpodetexto"/>
        <w:spacing w:before="9"/>
        <w:rPr>
          <w:noProof/>
        </w:rPr>
      </w:pPr>
    </w:p>
    <w:p w14:paraId="60BD1411" w14:textId="77777777" w:rsidR="00F465BD" w:rsidRDefault="00F465BD">
      <w:pPr>
        <w:pStyle w:val="Corpodetexto"/>
        <w:spacing w:before="9"/>
        <w:rPr>
          <w:noProof/>
        </w:rPr>
      </w:pPr>
    </w:p>
    <w:p w14:paraId="35495BDA" w14:textId="77777777" w:rsidR="00F465BD" w:rsidRDefault="00F465BD">
      <w:pPr>
        <w:pStyle w:val="Corpodetexto"/>
        <w:spacing w:before="9"/>
        <w:rPr>
          <w:noProof/>
        </w:rPr>
      </w:pPr>
    </w:p>
    <w:p w14:paraId="20760AEF" w14:textId="77777777" w:rsidR="00F465BD" w:rsidRDefault="00F465BD">
      <w:pPr>
        <w:pStyle w:val="Corpodetexto"/>
        <w:spacing w:before="9"/>
        <w:rPr>
          <w:noProof/>
        </w:rPr>
      </w:pPr>
    </w:p>
    <w:p w14:paraId="4B28DE10" w14:textId="77777777" w:rsidR="00F465BD" w:rsidRDefault="00F465BD">
      <w:pPr>
        <w:pStyle w:val="Corpodetexto"/>
        <w:spacing w:before="9"/>
        <w:rPr>
          <w:noProof/>
        </w:rPr>
      </w:pPr>
    </w:p>
    <w:p w14:paraId="02CF9750" w14:textId="77777777" w:rsidR="00F465BD" w:rsidRDefault="00F465BD">
      <w:pPr>
        <w:pStyle w:val="Corpodetexto"/>
        <w:spacing w:before="9"/>
        <w:rPr>
          <w:noProof/>
        </w:rPr>
      </w:pPr>
    </w:p>
    <w:p w14:paraId="3B5C19B5" w14:textId="77777777" w:rsidR="00F465BD" w:rsidRDefault="00F465BD">
      <w:pPr>
        <w:pStyle w:val="Corpodetexto"/>
        <w:spacing w:before="9"/>
        <w:rPr>
          <w:noProof/>
        </w:rPr>
      </w:pPr>
    </w:p>
    <w:p w14:paraId="2801F34A" w14:textId="77777777" w:rsidR="00F465BD" w:rsidRDefault="00F465BD">
      <w:pPr>
        <w:pStyle w:val="Corpodetexto"/>
        <w:spacing w:before="9"/>
        <w:rPr>
          <w:noProof/>
        </w:rPr>
      </w:pPr>
    </w:p>
    <w:p w14:paraId="25589DAD" w14:textId="77777777" w:rsidR="00F465BD" w:rsidRDefault="00F465BD">
      <w:pPr>
        <w:pStyle w:val="Corpodetexto"/>
        <w:spacing w:before="9"/>
        <w:rPr>
          <w:noProof/>
        </w:rPr>
      </w:pPr>
    </w:p>
    <w:p w14:paraId="19B8F4A6" w14:textId="77777777" w:rsidR="00F465BD" w:rsidRDefault="00F465BD">
      <w:pPr>
        <w:pStyle w:val="Corpodetexto"/>
        <w:spacing w:before="9"/>
        <w:rPr>
          <w:noProof/>
        </w:rPr>
      </w:pPr>
    </w:p>
    <w:p w14:paraId="57C4F0E5" w14:textId="77777777" w:rsidR="00F465BD" w:rsidRDefault="00F465BD">
      <w:pPr>
        <w:pStyle w:val="Corpodetexto"/>
        <w:spacing w:before="9"/>
        <w:rPr>
          <w:sz w:val="19"/>
        </w:rPr>
      </w:pPr>
    </w:p>
    <w:p w14:paraId="2C664B26" w14:textId="77777777" w:rsidR="00021CCC" w:rsidRDefault="00021CCC">
      <w:pPr>
        <w:pStyle w:val="Corpodetexto"/>
        <w:rPr>
          <w:sz w:val="20"/>
        </w:rPr>
      </w:pPr>
    </w:p>
    <w:p w14:paraId="6B5DB1B1" w14:textId="77777777" w:rsidR="00021CCC" w:rsidRDefault="00021CCC">
      <w:pPr>
        <w:pStyle w:val="Corpodetexto"/>
        <w:rPr>
          <w:sz w:val="20"/>
        </w:rPr>
      </w:pPr>
    </w:p>
    <w:p w14:paraId="0476B8AF" w14:textId="77777777" w:rsidR="00021CCC" w:rsidRDefault="00021CCC">
      <w:pPr>
        <w:pStyle w:val="Corpodetexto"/>
        <w:rPr>
          <w:sz w:val="20"/>
        </w:rPr>
      </w:pPr>
    </w:p>
    <w:p w14:paraId="5997BBE8" w14:textId="77777777" w:rsidR="00021CCC" w:rsidRDefault="00021CCC">
      <w:pPr>
        <w:pStyle w:val="Corpodetexto"/>
        <w:rPr>
          <w:sz w:val="20"/>
        </w:rPr>
      </w:pPr>
    </w:p>
    <w:p w14:paraId="2D10A52C" w14:textId="77777777" w:rsidR="00021CCC" w:rsidRDefault="00021CCC">
      <w:pPr>
        <w:pStyle w:val="Corpodetexto"/>
        <w:rPr>
          <w:sz w:val="20"/>
        </w:rPr>
      </w:pPr>
    </w:p>
    <w:p w14:paraId="0CFDC672" w14:textId="77777777" w:rsidR="00021CCC" w:rsidRDefault="00021CCC">
      <w:pPr>
        <w:pStyle w:val="Corpodetexto"/>
        <w:rPr>
          <w:sz w:val="20"/>
        </w:rPr>
      </w:pPr>
    </w:p>
    <w:p w14:paraId="7EB2CB31" w14:textId="77777777" w:rsidR="00021CCC" w:rsidRDefault="00021CCC">
      <w:pPr>
        <w:pStyle w:val="Corpodetexto"/>
        <w:rPr>
          <w:sz w:val="20"/>
        </w:rPr>
      </w:pPr>
    </w:p>
    <w:p w14:paraId="2C2A1774" w14:textId="77777777" w:rsidR="00021CCC" w:rsidRDefault="00021CCC">
      <w:pPr>
        <w:pStyle w:val="Corpodetexto"/>
        <w:rPr>
          <w:sz w:val="20"/>
        </w:rPr>
      </w:pPr>
    </w:p>
    <w:p w14:paraId="65D29255" w14:textId="77777777" w:rsidR="00021CCC" w:rsidRDefault="00021CCC">
      <w:pPr>
        <w:pStyle w:val="Corpodetexto"/>
        <w:spacing w:before="4"/>
        <w:rPr>
          <w:sz w:val="17"/>
        </w:rPr>
      </w:pPr>
    </w:p>
    <w:p w14:paraId="5A44B4DF" w14:textId="26AC1776" w:rsidR="00021CCC" w:rsidRDefault="00F465BD">
      <w:pPr>
        <w:pStyle w:val="Corpodetexto"/>
        <w:spacing w:line="20" w:lineRule="exact"/>
        <w:ind w:left="-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A2D8D1" wp14:editId="1D9CE28E">
                <wp:extent cx="5562600" cy="6350"/>
                <wp:effectExtent l="6350" t="10795" r="12700" b="1905"/>
                <wp:docPr id="1612582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6350"/>
                          <a:chOff x="0" y="0"/>
                          <a:chExt cx="8760" cy="10"/>
                        </a:xfrm>
                      </wpg:grpSpPr>
                      <wps:wsp>
                        <wps:cNvPr id="2582283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7138F" id="Group 2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">
                <v:line id="Line 3" o:spid="_x0000_s1027" style="position:absolute;visibility:visible;mso-wrap-style:square" from="0,5" to="8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18DBC1BB" w14:textId="77777777" w:rsidR="00021CCC" w:rsidRDefault="00021CCC">
      <w:pPr>
        <w:pStyle w:val="Corpodetexto"/>
        <w:spacing w:before="4"/>
        <w:rPr>
          <w:sz w:val="27"/>
        </w:rPr>
      </w:pPr>
    </w:p>
    <w:p w14:paraId="41A3D9EE" w14:textId="77777777" w:rsidR="00021CCC" w:rsidRDefault="00F465BD">
      <w:pPr>
        <w:pStyle w:val="Corpodetexto"/>
        <w:spacing w:before="1"/>
        <w:ind w:right="11"/>
        <w:jc w:val="center"/>
      </w:pPr>
      <w:r>
        <w:t>Praça</w:t>
      </w:r>
      <w:r>
        <w:rPr>
          <w:spacing w:val="-6"/>
        </w:rPr>
        <w:t xml:space="preserve"> </w:t>
      </w:r>
      <w:r>
        <w:t>Capitão</w:t>
      </w:r>
      <w:r>
        <w:rPr>
          <w:spacing w:val="-2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6"/>
        </w:rPr>
        <w:t xml:space="preserve"> </w:t>
      </w:r>
      <w:r>
        <w:t>270,</w:t>
      </w:r>
      <w:r>
        <w:rPr>
          <w:spacing w:val="-7"/>
        </w:rPr>
        <w:t xml:space="preserve"> </w:t>
      </w:r>
      <w:r>
        <w:t>Centro –</w:t>
      </w:r>
      <w:r>
        <w:rPr>
          <w:spacing w:val="-1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49514-000,</w:t>
      </w:r>
      <w:r>
        <w:rPr>
          <w:spacing w:val="-2"/>
        </w:rPr>
        <w:t xml:space="preserve"> </w:t>
      </w:r>
      <w:r>
        <w:t>Frei</w:t>
      </w:r>
      <w:r>
        <w:rPr>
          <w:spacing w:val="-8"/>
        </w:rPr>
        <w:t xml:space="preserve"> </w:t>
      </w:r>
      <w:r>
        <w:t>Paulo/SE</w:t>
      </w:r>
    </w:p>
    <w:sectPr w:rsidR="00021CCC">
      <w:type w:val="continuous"/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CC"/>
    <w:rsid w:val="00021CCC"/>
    <w:rsid w:val="000A7B57"/>
    <w:rsid w:val="006E5F4D"/>
    <w:rsid w:val="007D6358"/>
    <w:rsid w:val="007F68B9"/>
    <w:rsid w:val="00C226DA"/>
    <w:rsid w:val="00C44A15"/>
    <w:rsid w:val="00F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E849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2024-06-23T20:42:00Z</cp:lastPrinted>
  <dcterms:created xsi:type="dcterms:W3CDTF">2024-06-23T20:43:00Z</dcterms:created>
  <dcterms:modified xsi:type="dcterms:W3CDTF">2024-06-23T20:43:00Z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